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03B3" w14:textId="5735B201" w:rsidR="003F1052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="003F1052">
        <w:rPr>
          <w:rFonts w:cstheme="minorHAnsi"/>
        </w:rPr>
        <w:t>allegato 1</w:t>
      </w:r>
    </w:p>
    <w:p w14:paraId="265266E9" w14:textId="613783ED" w:rsidR="005D4A2B" w:rsidRPr="00322C74" w:rsidRDefault="00122737" w:rsidP="003F1052">
      <w:pPr>
        <w:ind w:left="4956" w:firstLine="708"/>
        <w:rPr>
          <w:rFonts w:cstheme="minorHAnsi"/>
        </w:rPr>
      </w:pPr>
      <w:r w:rsidRPr="00322C74">
        <w:rPr>
          <w:rFonts w:cstheme="minorHAnsi"/>
        </w:rPr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Pr="003A3CEF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4C98CDE1" w14:textId="5918DE73" w:rsidR="00DF138D" w:rsidRDefault="00122737" w:rsidP="004D438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4D438A">
        <w:rPr>
          <w:rFonts w:asciiTheme="minorHAnsi" w:hAnsiTheme="minorHAnsi" w:cstheme="minorHAnsi"/>
          <w:sz w:val="22"/>
          <w:szCs w:val="22"/>
        </w:rPr>
        <w:t xml:space="preserve">FORNITURA </w:t>
      </w:r>
      <w:r w:rsidR="00972182">
        <w:rPr>
          <w:rFonts w:asciiTheme="minorHAnsi" w:hAnsiTheme="minorHAnsi" w:cstheme="minorHAnsi"/>
          <w:sz w:val="22"/>
          <w:szCs w:val="22"/>
        </w:rPr>
        <w:t>E POSA IN OPERA DI MOBILI E ARREDI NUOVA SEDE AZIENDALE</w:t>
      </w:r>
    </w:p>
    <w:p w14:paraId="47F725DC" w14:textId="77777777" w:rsidR="00972182" w:rsidRPr="00AD5AC0" w:rsidRDefault="00972182" w:rsidP="004D438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</w:p>
    <w:p w14:paraId="6491DE95" w14:textId="11EEB59C" w:rsidR="00122737" w:rsidRDefault="00122737" w:rsidP="003A3CEF">
      <w:pPr>
        <w:spacing w:before="120" w:after="120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>_________ Partita IVA __________________________</w:t>
      </w:r>
      <w:proofErr w:type="spellStart"/>
      <w:r w:rsidR="00BD5E8A">
        <w:t>Pec</w:t>
      </w:r>
      <w:proofErr w:type="spellEnd"/>
      <w:r w:rsidR="00BD5E8A">
        <w:t xml:space="preserve"> __________________________</w:t>
      </w:r>
      <w:r>
        <w:t xml:space="preserve">, </w:t>
      </w:r>
    </w:p>
    <w:p w14:paraId="7D1F7434" w14:textId="77777777" w:rsidR="00122737" w:rsidRPr="00EE17AB" w:rsidRDefault="00122737" w:rsidP="00122737">
      <w:pPr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6C49061F" w:rsidR="00122737" w:rsidRDefault="00122737" w:rsidP="001A1113">
      <w:pPr>
        <w:jc w:val="both"/>
      </w:pPr>
      <w:r>
        <w:t xml:space="preserve">AI SENSI DEL D.P.R. 28.12.2000, N. 445 e </w:t>
      </w:r>
      <w:proofErr w:type="spellStart"/>
      <w:r>
        <w:t>ss.mm.ii</w:t>
      </w:r>
      <w:proofErr w:type="spellEnd"/>
      <w:r>
        <w:t>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B66391">
      <w:pPr>
        <w:pStyle w:val="Paragrafoelenco"/>
        <w:numPr>
          <w:ilvl w:val="0"/>
          <w:numId w:val="1"/>
        </w:numPr>
        <w:spacing w:before="120" w:after="0" w:line="24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B66391">
      <w:pPr>
        <w:pStyle w:val="Paragrafoelenco"/>
        <w:numPr>
          <w:ilvl w:val="0"/>
          <w:numId w:val="1"/>
        </w:numPr>
        <w:spacing w:before="120"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B66391">
      <w:pPr>
        <w:pStyle w:val="Paragrafoelenco"/>
        <w:numPr>
          <w:ilvl w:val="0"/>
          <w:numId w:val="1"/>
        </w:numPr>
        <w:spacing w:before="120"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B66391">
      <w:pPr>
        <w:pStyle w:val="Paragrafoelenco"/>
        <w:numPr>
          <w:ilvl w:val="0"/>
          <w:numId w:val="1"/>
        </w:numPr>
        <w:spacing w:before="120"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61E9BF0D" w:rsidR="004B173E" w:rsidRDefault="00122737" w:rsidP="00B66391">
      <w:pPr>
        <w:spacing w:before="120" w:after="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B66391">
      <w:pPr>
        <w:spacing w:before="120" w:after="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B66391">
      <w:pPr>
        <w:spacing w:before="120" w:after="120" w:line="240" w:lineRule="auto"/>
        <w:ind w:firstLine="709"/>
      </w:pPr>
      <w:r>
        <w:t xml:space="preserve">□ CASSA EDILE N _____________ Sede di _____________ </w:t>
      </w:r>
    </w:p>
    <w:p w14:paraId="585F99BD" w14:textId="5AAAEAA9" w:rsidR="004B173E" w:rsidRDefault="004B173E" w:rsidP="00B66391">
      <w:pPr>
        <w:pStyle w:val="Paragrafoelenco"/>
        <w:numPr>
          <w:ilvl w:val="0"/>
          <w:numId w:val="2"/>
        </w:numPr>
        <w:spacing w:before="120"/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</w:p>
    <w:p w14:paraId="69F93321" w14:textId="1558EAEA" w:rsidR="004B173E" w:rsidRDefault="004B173E" w:rsidP="00B66391">
      <w:pPr>
        <w:pStyle w:val="Paragrafoelenco"/>
        <w:numPr>
          <w:ilvl w:val="0"/>
          <w:numId w:val="2"/>
        </w:numPr>
        <w:spacing w:before="120"/>
      </w:pPr>
      <w:r>
        <w:t xml:space="preserve">di impegnarsi, in caso di affidamento di incarico, a comunicare </w:t>
      </w:r>
      <w:r w:rsidR="00B66391">
        <w:t>il numero del conto corrente</w:t>
      </w:r>
      <w:r>
        <w:t xml:space="preserve"> dedicato</w:t>
      </w:r>
    </w:p>
    <w:p w14:paraId="0C1669E6" w14:textId="1C4FAA98" w:rsidR="00DB343A" w:rsidRDefault="008B402A" w:rsidP="00B66391">
      <w:pPr>
        <w:pStyle w:val="Paragrafoelenco"/>
        <w:numPr>
          <w:ilvl w:val="0"/>
          <w:numId w:val="2"/>
        </w:numPr>
        <w:spacing w:before="120"/>
      </w:pPr>
      <w:r>
        <w:t>di voler</w:t>
      </w:r>
      <w:r w:rsidR="00482ECB">
        <w:t xml:space="preserve"> subappaltare parte del contratto</w:t>
      </w:r>
      <w:r w:rsidR="00DB343A">
        <w:t xml:space="preserve"> </w:t>
      </w:r>
      <w:r w:rsidR="00482ECB">
        <w:t xml:space="preserve">a terzi </w:t>
      </w:r>
    </w:p>
    <w:p w14:paraId="1E0DD5E2" w14:textId="6E610120" w:rsidR="00087058" w:rsidRPr="00E17B5B" w:rsidRDefault="00087058" w:rsidP="0008705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eastAsia="Arial Unicode MS" w:hAnsi="Calibri" w:cs="Calibri"/>
          <w:sz w:val="22"/>
          <w:szCs w:val="22"/>
        </w:rPr>
      </w:pPr>
      <w:r w:rsidRPr="00E17B5B">
        <w:rPr>
          <w:rFonts w:ascii="Calibri" w:hAnsi="Calibri" w:cs="Calibri"/>
          <w:sz w:val="22"/>
          <w:szCs w:val="22"/>
        </w:rPr>
        <w:t xml:space="preserve">Qualora l’operatore economico </w:t>
      </w:r>
      <w:r>
        <w:rPr>
          <w:rFonts w:ascii="Calibri" w:hAnsi="Calibri" w:cs="Calibri"/>
          <w:sz w:val="22"/>
          <w:szCs w:val="22"/>
        </w:rPr>
        <w:t xml:space="preserve">abbia </w:t>
      </w:r>
      <w:r w:rsidRPr="00E17B5B">
        <w:rPr>
          <w:rFonts w:ascii="Calibri" w:hAnsi="Calibri" w:cs="Calibri"/>
          <w:sz w:val="22"/>
          <w:szCs w:val="22"/>
        </w:rPr>
        <w:t>un CCNL differente da quello indicato dalla Stazione Appaltante, in occasione della presentazione del preventivo, si richiede di attestare e presentare la documentazione probatoria e le adeguate giustificazioni al fine della dimostrazione dell’equiparabilità/equivalenza, in ordine alle tutele garantite ai lavoratori, tra CCNL dichiarato e BrianzAcque. Le analisi e le giustificazioni prodotte saranno considerate parti integranti dell’offerta formulata e saranno considerate come allegati all’ordine che sarà stipulato.</w:t>
      </w:r>
    </w:p>
    <w:p w14:paraId="3B707704" w14:textId="4CBE6C77" w:rsidR="004B173E" w:rsidRPr="00EE17AB" w:rsidRDefault="004B173E" w:rsidP="00EE17AB">
      <w:pPr>
        <w:spacing w:before="240" w:after="24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8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1597"/>
        <w:gridCol w:w="1367"/>
        <w:gridCol w:w="1543"/>
        <w:gridCol w:w="1852"/>
      </w:tblGrid>
      <w:tr w:rsidR="00850199" w:rsidRPr="008B402A" w14:paraId="67C03BEE" w14:textId="77777777" w:rsidTr="00850199">
        <w:trPr>
          <w:trHeight w:val="46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C8FCC" w14:textId="40BBEE86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Importo a corpo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38814" w14:textId="752512D2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Di cui costi manodopera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12FBD" w14:textId="477B3DE6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Costi della sicurezza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78BAF" w14:textId="278F68B8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Sconto offerto  %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9962" w14:textId="01657C0B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Importo offerto</w:t>
            </w:r>
          </w:p>
          <w:p w14:paraId="7C371226" w14:textId="77777777" w:rsidR="00850199" w:rsidRPr="008B402A" w:rsidRDefault="00850199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850199" w:rsidRPr="009E1884" w14:paraId="269C66B1" w14:textId="77777777" w:rsidTr="00850199">
        <w:trPr>
          <w:trHeight w:val="465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C80AAD" w14:textId="72857FE3" w:rsidR="00850199" w:rsidRPr="009E1884" w:rsidRDefault="00850199" w:rsidP="00DC5FFB">
            <w:pPr>
              <w:jc w:val="center"/>
              <w:textAlignment w:val="baseline"/>
            </w:pPr>
            <w:r>
              <w:t>139.500,00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9273" w14:textId="0B73E99F" w:rsidR="00850199" w:rsidRPr="009E1884" w:rsidRDefault="00850199" w:rsidP="00DC5FFB">
            <w:pPr>
              <w:jc w:val="center"/>
              <w:textAlignment w:val="baseline"/>
            </w:pPr>
            <w:r>
              <w:t>2.500,00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5D07F" w14:textId="2BE61B91" w:rsidR="00850199" w:rsidRPr="009E1884" w:rsidRDefault="00831ECA" w:rsidP="00DC5FFB">
            <w:pPr>
              <w:jc w:val="center"/>
              <w:textAlignment w:val="baseline"/>
            </w:pPr>
            <w:r>
              <w:t>1.500,00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67B37" w14:textId="7F8137C7" w:rsidR="00850199" w:rsidRPr="009E1884" w:rsidRDefault="00850199" w:rsidP="00DC5FFB">
            <w:pPr>
              <w:jc w:val="center"/>
              <w:textAlignment w:val="baseline"/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E35E" w14:textId="5D5EDE8E" w:rsidR="00850199" w:rsidRPr="009E1884" w:rsidRDefault="00850199" w:rsidP="00DC5FFB">
            <w:pPr>
              <w:jc w:val="center"/>
              <w:textAlignment w:val="baseline"/>
            </w:pPr>
          </w:p>
        </w:tc>
      </w:tr>
      <w:tr w:rsidR="00850199" w:rsidRPr="009E1884" w14:paraId="3D27F25A" w14:textId="77777777" w:rsidTr="00850199">
        <w:trPr>
          <w:trHeight w:val="540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CC074" w14:textId="1C190AFF" w:rsidR="00850199" w:rsidRDefault="00850199" w:rsidP="00DC5FFB">
            <w:pPr>
              <w:jc w:val="center"/>
              <w:textAlignment w:val="baseline"/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F1A12" w14:textId="77777777" w:rsidR="00850199" w:rsidRPr="009E1884" w:rsidRDefault="00850199" w:rsidP="00DC5FFB">
            <w:pPr>
              <w:jc w:val="center"/>
              <w:textAlignment w:val="baseline"/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E1416" w14:textId="77777777" w:rsidR="00850199" w:rsidRPr="009E1884" w:rsidRDefault="00850199" w:rsidP="00DC5FFB">
            <w:pPr>
              <w:jc w:val="center"/>
              <w:textAlignment w:val="baseline"/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7743CE" w14:textId="605C4DB5" w:rsidR="00850199" w:rsidRPr="009E1884" w:rsidRDefault="00850199" w:rsidP="00DC5FFB">
            <w:pPr>
              <w:jc w:val="center"/>
              <w:textAlignment w:val="baseline"/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7121BD" w14:textId="77777777" w:rsidR="00850199" w:rsidRDefault="00850199" w:rsidP="00DC5FFB">
            <w:pPr>
              <w:jc w:val="center"/>
              <w:textAlignment w:val="baseline"/>
            </w:pPr>
          </w:p>
        </w:tc>
      </w:tr>
      <w:tr w:rsidR="00850199" w:rsidRPr="009E1884" w14:paraId="3F4FA5C9" w14:textId="77777777" w:rsidTr="00850199">
        <w:trPr>
          <w:trHeight w:val="540"/>
        </w:trPr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6F2CD3" w14:textId="0F7EED61" w:rsidR="00850199" w:rsidRDefault="00850199" w:rsidP="00DC5FFB">
            <w:pPr>
              <w:jc w:val="center"/>
              <w:textAlignment w:val="baseline"/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9A1E3" w14:textId="77777777" w:rsidR="00850199" w:rsidRDefault="00850199" w:rsidP="00DC5FFB">
            <w:pPr>
              <w:jc w:val="center"/>
              <w:textAlignment w:val="baseline"/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D2358" w14:textId="77777777" w:rsidR="00850199" w:rsidRDefault="00850199" w:rsidP="00DC5FFB">
            <w:pPr>
              <w:jc w:val="center"/>
              <w:textAlignment w:val="baseline"/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DDDC81" w14:textId="2CF56915" w:rsidR="00850199" w:rsidRDefault="00850199" w:rsidP="00DC5FFB">
            <w:pPr>
              <w:jc w:val="center"/>
              <w:textAlignment w:val="baseline"/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612831" w14:textId="77777777" w:rsidR="00850199" w:rsidRDefault="00850199" w:rsidP="00DC5FFB">
            <w:pPr>
              <w:jc w:val="center"/>
              <w:textAlignment w:val="baseline"/>
            </w:pPr>
          </w:p>
        </w:tc>
      </w:tr>
    </w:tbl>
    <w:p w14:paraId="35E78635" w14:textId="77777777" w:rsidR="00CA595A" w:rsidRPr="009E1884" w:rsidRDefault="00CA595A" w:rsidP="00CA595A">
      <w:pPr>
        <w:textAlignment w:val="baseline"/>
      </w:pPr>
      <w:r w:rsidRPr="009E1884">
        <w:t> </w:t>
      </w:r>
    </w:p>
    <w:p w14:paraId="02CDA2AD" w14:textId="0FD6040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lastRenderedPageBreak/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  <w:num w:numId="4" w16cid:durableId="47055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7708C"/>
    <w:rsid w:val="00087058"/>
    <w:rsid w:val="000F424C"/>
    <w:rsid w:val="00122737"/>
    <w:rsid w:val="001A1113"/>
    <w:rsid w:val="002110B8"/>
    <w:rsid w:val="0025103E"/>
    <w:rsid w:val="002603FC"/>
    <w:rsid w:val="002837C8"/>
    <w:rsid w:val="00295A0F"/>
    <w:rsid w:val="002A47D2"/>
    <w:rsid w:val="002C1B37"/>
    <w:rsid w:val="002C7AF7"/>
    <w:rsid w:val="00322C74"/>
    <w:rsid w:val="003A3CEF"/>
    <w:rsid w:val="003F1052"/>
    <w:rsid w:val="00440106"/>
    <w:rsid w:val="004604F3"/>
    <w:rsid w:val="00482ECB"/>
    <w:rsid w:val="004B173E"/>
    <w:rsid w:val="004C6AC8"/>
    <w:rsid w:val="004D438A"/>
    <w:rsid w:val="00502679"/>
    <w:rsid w:val="0054522B"/>
    <w:rsid w:val="00553C8A"/>
    <w:rsid w:val="0058160A"/>
    <w:rsid w:val="00583140"/>
    <w:rsid w:val="0059717F"/>
    <w:rsid w:val="005D4A2B"/>
    <w:rsid w:val="006F3A6A"/>
    <w:rsid w:val="0081086C"/>
    <w:rsid w:val="00831ECA"/>
    <w:rsid w:val="00850199"/>
    <w:rsid w:val="008B402A"/>
    <w:rsid w:val="008C6686"/>
    <w:rsid w:val="008E7D24"/>
    <w:rsid w:val="00921431"/>
    <w:rsid w:val="00945D85"/>
    <w:rsid w:val="00953723"/>
    <w:rsid w:val="00970B3A"/>
    <w:rsid w:val="00972182"/>
    <w:rsid w:val="009A3AF7"/>
    <w:rsid w:val="00B633D4"/>
    <w:rsid w:val="00B66391"/>
    <w:rsid w:val="00B73847"/>
    <w:rsid w:val="00B85A21"/>
    <w:rsid w:val="00BA7950"/>
    <w:rsid w:val="00BB5A2A"/>
    <w:rsid w:val="00BD5E8A"/>
    <w:rsid w:val="00BF05C5"/>
    <w:rsid w:val="00CA595A"/>
    <w:rsid w:val="00CC1097"/>
    <w:rsid w:val="00D83E99"/>
    <w:rsid w:val="00DB343A"/>
    <w:rsid w:val="00DE0199"/>
    <w:rsid w:val="00DF138D"/>
    <w:rsid w:val="00ED4351"/>
    <w:rsid w:val="00EE17AB"/>
    <w:rsid w:val="00EF6B59"/>
    <w:rsid w:val="00F04F02"/>
    <w:rsid w:val="00F52BF7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"/>
    <w:basedOn w:val="Normale"/>
    <w:link w:val="ParagrafoelencoCaratter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Carattere"/>
    <w:link w:val="Paragrafoelenco"/>
    <w:uiPriority w:val="34"/>
    <w:locked/>
    <w:rsid w:val="00DB343A"/>
  </w:style>
  <w:style w:type="paragraph" w:styleId="NormaleWeb">
    <w:name w:val="Normal (Web)"/>
    <w:basedOn w:val="Normale"/>
    <w:uiPriority w:val="99"/>
    <w:unhideWhenUsed/>
    <w:rsid w:val="0008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2025-03-14T10:03:00Z</dcterms:created>
  <dcterms:modified xsi:type="dcterms:W3CDTF">2025-03-14T10:03:00Z</dcterms:modified>
</cp:coreProperties>
</file>